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C5" w:rsidRDefault="00ED29C5" w:rsidP="00805F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noProof/>
          <w:color w:val="0000FF"/>
          <w:sz w:val="20"/>
          <w:szCs w:val="20"/>
        </w:rPr>
        <w:drawing>
          <wp:inline distT="0" distB="0" distL="0" distR="0" wp14:anchorId="55DBF744" wp14:editId="72A9E1A3">
            <wp:extent cx="946150" cy="444500"/>
            <wp:effectExtent l="0" t="0" r="6350" b="0"/>
            <wp:docPr id="1" name="Picture 1" descr="Children's Home Society of Florid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onetidHeadbnnr2" descr="Children's Home Society of Florid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42" cy="44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9C5" w:rsidRDefault="00ED29C5" w:rsidP="00805F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DD8" w:rsidRPr="00B5691D" w:rsidRDefault="00FF5DD8" w:rsidP="00805F51">
      <w:pPr>
        <w:spacing w:after="0" w:line="240" w:lineRule="auto"/>
        <w:contextualSpacing/>
        <w:jc w:val="center"/>
        <w:rPr>
          <w:rFonts w:ascii="Omnes Bold" w:hAnsi="Omnes Bold" w:cs="Times New Roman"/>
          <w:b/>
          <w:color w:val="991E66"/>
          <w:sz w:val="28"/>
          <w:szCs w:val="28"/>
        </w:rPr>
      </w:pPr>
      <w:r w:rsidRPr="00B5691D">
        <w:rPr>
          <w:rFonts w:ascii="Omnes Bold" w:hAnsi="Omnes Bold" w:cs="Times New Roman"/>
          <w:b/>
          <w:color w:val="991E66"/>
          <w:sz w:val="28"/>
          <w:szCs w:val="28"/>
        </w:rPr>
        <w:t>Targeted Case Management</w:t>
      </w:r>
    </w:p>
    <w:p w:rsidR="00CE41C7" w:rsidRPr="00B5691D" w:rsidRDefault="00CE41C7" w:rsidP="00805F51">
      <w:pPr>
        <w:spacing w:after="0" w:line="240" w:lineRule="auto"/>
        <w:contextualSpacing/>
        <w:jc w:val="center"/>
        <w:rPr>
          <w:rFonts w:ascii="Omnes Bold" w:hAnsi="Omnes Bold" w:cs="Times New Roman"/>
          <w:b/>
          <w:sz w:val="28"/>
          <w:szCs w:val="28"/>
        </w:rPr>
      </w:pPr>
    </w:p>
    <w:p w:rsidR="00CE41C7" w:rsidRPr="00B5691D" w:rsidRDefault="00CE41C7" w:rsidP="00805F51">
      <w:pPr>
        <w:spacing w:after="0" w:line="240" w:lineRule="auto"/>
        <w:contextualSpacing/>
        <w:jc w:val="center"/>
        <w:rPr>
          <w:rFonts w:ascii="Omnes Bold" w:hAnsi="Omnes Bold" w:cs="Times New Roman"/>
          <w:b/>
          <w:color w:val="991E66"/>
        </w:rPr>
      </w:pPr>
    </w:p>
    <w:p w:rsidR="00FF5DD8" w:rsidRPr="00B5691D" w:rsidRDefault="00FF5DD8" w:rsidP="00805F51">
      <w:pPr>
        <w:spacing w:after="0" w:line="240" w:lineRule="auto"/>
        <w:contextualSpacing/>
        <w:rPr>
          <w:rFonts w:ascii="Omnes Bold" w:hAnsi="Omnes Bold" w:cs="Times New Roman"/>
          <w:b/>
          <w:color w:val="991E66"/>
        </w:rPr>
      </w:pPr>
      <w:r w:rsidRPr="00B5691D">
        <w:rPr>
          <w:rFonts w:ascii="Omnes Bold" w:hAnsi="Omnes Bold" w:cs="Times New Roman"/>
          <w:b/>
          <w:color w:val="991E66"/>
        </w:rPr>
        <w:t>Who is Eligible?</w:t>
      </w:r>
    </w:p>
    <w:p w:rsidR="00FF5DD8" w:rsidRPr="00B5691D" w:rsidRDefault="0077579E" w:rsidP="00805F51">
      <w:pPr>
        <w:spacing w:after="0" w:line="240" w:lineRule="auto"/>
        <w:contextualSpacing/>
        <w:rPr>
          <w:rFonts w:ascii="Omnes Bold" w:hAnsi="Omnes Bold" w:cs="Times New Roman"/>
        </w:rPr>
      </w:pPr>
      <w:r w:rsidRPr="00B5691D">
        <w:rPr>
          <w:rFonts w:ascii="Omnes Bold" w:hAnsi="Omnes Bold" w:cs="Times New Roman"/>
        </w:rPr>
        <w:t xml:space="preserve">Children and Adults in </w:t>
      </w:r>
      <w:r w:rsidR="007801CF">
        <w:rPr>
          <w:rFonts w:ascii="Omnes Bold" w:hAnsi="Omnes Bold" w:cs="Times New Roman"/>
        </w:rPr>
        <w:t>the Greater Lakeland area (</w:t>
      </w:r>
      <w:r w:rsidR="00DF6328">
        <w:rPr>
          <w:rFonts w:ascii="Omnes Bold" w:hAnsi="Omnes Bold" w:cs="Times New Roman"/>
        </w:rPr>
        <w:t xml:space="preserve">Polk, </w:t>
      </w:r>
      <w:r w:rsidR="007801CF">
        <w:rPr>
          <w:rFonts w:ascii="Omnes Bold" w:hAnsi="Omnes Bold" w:cs="Times New Roman"/>
        </w:rPr>
        <w:t>Hardee, Highlands)</w:t>
      </w:r>
      <w:r w:rsidRPr="00B5691D">
        <w:rPr>
          <w:rFonts w:ascii="Omnes Bold" w:hAnsi="Omnes Bold" w:cs="Times New Roman"/>
        </w:rPr>
        <w:t xml:space="preserve"> </w:t>
      </w:r>
      <w:r w:rsidR="007801CF">
        <w:rPr>
          <w:rFonts w:ascii="Omnes Bold" w:hAnsi="Omnes Bold" w:cs="Times New Roman"/>
        </w:rPr>
        <w:t xml:space="preserve">who have Medicaid, </w:t>
      </w:r>
      <w:r w:rsidRPr="00B5691D">
        <w:rPr>
          <w:rFonts w:ascii="Omnes Bold" w:hAnsi="Omnes Bold" w:cs="Times New Roman"/>
        </w:rPr>
        <w:t xml:space="preserve">with a mental health issue or emotional/ behavior problems at home, school and in the community.  </w:t>
      </w:r>
      <w:r w:rsidR="003D70C4" w:rsidRPr="00B5691D">
        <w:rPr>
          <w:rFonts w:ascii="Omnes Bold" w:hAnsi="Omnes Bold" w:cs="Times New Roman"/>
        </w:rPr>
        <w:t xml:space="preserve">Eligible children </w:t>
      </w:r>
      <w:r w:rsidRPr="00B5691D">
        <w:rPr>
          <w:rFonts w:ascii="Omnes Bold" w:hAnsi="Omnes Bold" w:cs="Times New Roman"/>
        </w:rPr>
        <w:t xml:space="preserve">and adults </w:t>
      </w:r>
      <w:r w:rsidR="003D70C4" w:rsidRPr="00B5691D">
        <w:rPr>
          <w:rFonts w:ascii="Omnes Bold" w:hAnsi="Omnes Bold" w:cs="Times New Roman"/>
        </w:rPr>
        <w:t xml:space="preserve">must have a need for more than one service or intervention, in order to be maintained in the least restrictive </w:t>
      </w:r>
      <w:r w:rsidR="00C228BF" w:rsidRPr="00B5691D">
        <w:rPr>
          <w:rFonts w:ascii="Omnes Bold" w:hAnsi="Omnes Bold" w:cs="Times New Roman"/>
        </w:rPr>
        <w:t xml:space="preserve">home or school </w:t>
      </w:r>
      <w:r w:rsidR="003D70C4" w:rsidRPr="00B5691D">
        <w:rPr>
          <w:rFonts w:ascii="Omnes Bold" w:hAnsi="Omnes Bold" w:cs="Times New Roman"/>
        </w:rPr>
        <w:t xml:space="preserve">setting. </w:t>
      </w:r>
      <w:r w:rsidR="007801CF">
        <w:rPr>
          <w:rFonts w:ascii="Omnes Bold" w:hAnsi="Omnes Bold" w:cs="Times New Roman"/>
        </w:rPr>
        <w:t>D</w:t>
      </w:r>
      <w:r w:rsidR="00661483" w:rsidRPr="00B5691D">
        <w:rPr>
          <w:rFonts w:ascii="Omnes Bold" w:hAnsi="Omnes Bold" w:cs="Times New Roman"/>
        </w:rPr>
        <w:t>ocumentation of a mental health diagnosis must be provided prior to initiati</w:t>
      </w:r>
      <w:r w:rsidR="007801CF">
        <w:rPr>
          <w:rFonts w:ascii="Omnes Bold" w:hAnsi="Omnes Bold" w:cs="Times New Roman"/>
        </w:rPr>
        <w:t>on of case management services.</w:t>
      </w:r>
    </w:p>
    <w:p w:rsidR="00FF5DD8" w:rsidRPr="00B5691D" w:rsidRDefault="00FF5DD8" w:rsidP="00805F51">
      <w:pPr>
        <w:pStyle w:val="ListParagraph"/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</w:p>
    <w:p w:rsidR="00FF5DD8" w:rsidRPr="00B5691D" w:rsidRDefault="00FF5DD8" w:rsidP="00805F51">
      <w:pPr>
        <w:pStyle w:val="ListParagraph"/>
        <w:tabs>
          <w:tab w:val="left" w:pos="0"/>
        </w:tabs>
        <w:spacing w:after="0" w:line="240" w:lineRule="auto"/>
        <w:ind w:left="0"/>
        <w:rPr>
          <w:rFonts w:ascii="Omnes Bold" w:hAnsi="Omnes Bold" w:cs="Times New Roman"/>
          <w:b/>
          <w:color w:val="991E66"/>
        </w:rPr>
      </w:pPr>
      <w:r w:rsidRPr="00B5691D">
        <w:rPr>
          <w:rFonts w:ascii="Omnes Bold" w:hAnsi="Omnes Bold" w:cs="Times New Roman"/>
          <w:b/>
          <w:color w:val="991E66"/>
        </w:rPr>
        <w:t>What can a TCM do for your c</w:t>
      </w:r>
      <w:r w:rsidR="003D70C4" w:rsidRPr="00B5691D">
        <w:rPr>
          <w:rFonts w:ascii="Omnes Bold" w:hAnsi="Omnes Bold" w:cs="Times New Roman"/>
          <w:b/>
          <w:color w:val="991E66"/>
        </w:rPr>
        <w:t>lients and families</w:t>
      </w:r>
      <w:r w:rsidRPr="00B5691D">
        <w:rPr>
          <w:rFonts w:ascii="Omnes Bold" w:hAnsi="Omnes Bold" w:cs="Times New Roman"/>
          <w:b/>
          <w:color w:val="991E66"/>
        </w:rPr>
        <w:t>?</w:t>
      </w:r>
    </w:p>
    <w:p w:rsidR="003D70C4" w:rsidRPr="00B5691D" w:rsidRDefault="00FF5DD8" w:rsidP="003D70C4">
      <w:pPr>
        <w:pStyle w:val="ListParagraph"/>
        <w:numPr>
          <w:ilvl w:val="0"/>
          <w:numId w:val="6"/>
        </w:numPr>
        <w:tabs>
          <w:tab w:val="left" w:pos="90"/>
        </w:tabs>
        <w:spacing w:after="0" w:line="240" w:lineRule="auto"/>
        <w:rPr>
          <w:rFonts w:ascii="Omnes Bold" w:hAnsi="Omnes Bold" w:cs="Times New Roman"/>
          <w:b/>
        </w:rPr>
      </w:pPr>
      <w:r w:rsidRPr="00B5691D">
        <w:rPr>
          <w:rFonts w:ascii="Omnes Bold" w:hAnsi="Omnes Bold" w:cs="Times New Roman"/>
        </w:rPr>
        <w:t xml:space="preserve">Provide information on community and mental health resources and link </w:t>
      </w:r>
      <w:r w:rsidR="00CE41C7" w:rsidRPr="00B5691D">
        <w:rPr>
          <w:rFonts w:ascii="Omnes Bold" w:hAnsi="Omnes Bold" w:cs="Times New Roman"/>
        </w:rPr>
        <w:t>w</w:t>
      </w:r>
      <w:r w:rsidRPr="00B5691D">
        <w:rPr>
          <w:rFonts w:ascii="Omnes Bold" w:hAnsi="Omnes Bold" w:cs="Times New Roman"/>
        </w:rPr>
        <w:t xml:space="preserve">ith the services </w:t>
      </w:r>
      <w:r w:rsidR="00CE41C7" w:rsidRPr="00B5691D">
        <w:rPr>
          <w:rFonts w:ascii="Omnes Bold" w:hAnsi="Omnes Bold" w:cs="Times New Roman"/>
        </w:rPr>
        <w:t xml:space="preserve">needed </w:t>
      </w:r>
      <w:r w:rsidRPr="00B5691D">
        <w:rPr>
          <w:rFonts w:ascii="Omnes Bold" w:hAnsi="Omnes Bold" w:cs="Times New Roman"/>
        </w:rPr>
        <w:t>to st</w:t>
      </w:r>
      <w:r w:rsidR="003D70C4" w:rsidRPr="00B5691D">
        <w:rPr>
          <w:rFonts w:ascii="Omnes Bold" w:hAnsi="Omnes Bold" w:cs="Times New Roman"/>
        </w:rPr>
        <w:t xml:space="preserve">abilize </w:t>
      </w:r>
      <w:r w:rsidR="00CE41C7" w:rsidRPr="00B5691D">
        <w:rPr>
          <w:rFonts w:ascii="Omnes Bold" w:hAnsi="Omnes Bold" w:cs="Times New Roman"/>
        </w:rPr>
        <w:t>the targeted child, adult, and family</w:t>
      </w:r>
    </w:p>
    <w:p w:rsidR="00FF5DD8" w:rsidRPr="00B5691D" w:rsidRDefault="003D70C4" w:rsidP="003D70C4">
      <w:pPr>
        <w:pStyle w:val="ListParagraph"/>
        <w:numPr>
          <w:ilvl w:val="0"/>
          <w:numId w:val="6"/>
        </w:numPr>
        <w:tabs>
          <w:tab w:val="left" w:pos="90"/>
        </w:tabs>
        <w:spacing w:after="0" w:line="240" w:lineRule="auto"/>
        <w:rPr>
          <w:rFonts w:ascii="Omnes Bold" w:hAnsi="Omnes Bold" w:cs="Times New Roman"/>
          <w:b/>
        </w:rPr>
      </w:pPr>
      <w:r w:rsidRPr="00B5691D">
        <w:rPr>
          <w:rFonts w:ascii="Omnes Bold" w:hAnsi="Omnes Bold" w:cs="Times New Roman"/>
        </w:rPr>
        <w:t>A</w:t>
      </w:r>
      <w:r w:rsidR="00FF5DD8" w:rsidRPr="00B5691D">
        <w:rPr>
          <w:rFonts w:ascii="Omnes Bold" w:hAnsi="Omnes Bold" w:cs="Times New Roman"/>
        </w:rPr>
        <w:t>dvocate for funding</w:t>
      </w:r>
      <w:r w:rsidRPr="00B5691D">
        <w:rPr>
          <w:rFonts w:ascii="Omnes Bold" w:hAnsi="Omnes Bold" w:cs="Times New Roman"/>
        </w:rPr>
        <w:t xml:space="preserve">/complete documentation </w:t>
      </w:r>
      <w:r w:rsidR="00FF5DD8" w:rsidRPr="00B5691D">
        <w:rPr>
          <w:rFonts w:ascii="Omnes Bold" w:hAnsi="Omnes Bold" w:cs="Times New Roman"/>
        </w:rPr>
        <w:t>to pay fo</w:t>
      </w:r>
      <w:r w:rsidR="00CE41C7" w:rsidRPr="00B5691D">
        <w:rPr>
          <w:rFonts w:ascii="Omnes Bold" w:hAnsi="Omnes Bold" w:cs="Times New Roman"/>
        </w:rPr>
        <w:t>r these services when necessary</w:t>
      </w:r>
    </w:p>
    <w:p w:rsidR="001C0E20" w:rsidRPr="001C0E20" w:rsidRDefault="003D70C4" w:rsidP="000D3916">
      <w:pPr>
        <w:pStyle w:val="ListParagraph"/>
        <w:numPr>
          <w:ilvl w:val="0"/>
          <w:numId w:val="6"/>
        </w:numPr>
        <w:tabs>
          <w:tab w:val="left" w:pos="90"/>
        </w:tabs>
        <w:spacing w:after="0" w:line="240" w:lineRule="auto"/>
        <w:rPr>
          <w:rFonts w:ascii="Omnes Bold" w:hAnsi="Omnes Bold" w:cs="Times New Roman"/>
          <w:b/>
        </w:rPr>
      </w:pPr>
      <w:r w:rsidRPr="001C0E20">
        <w:rPr>
          <w:rFonts w:ascii="Omnes Bold" w:hAnsi="Omnes Bold" w:cs="Times New Roman"/>
        </w:rPr>
        <w:t xml:space="preserve">Complete SIPP referrals </w:t>
      </w:r>
      <w:r w:rsidR="001C0E20">
        <w:rPr>
          <w:rFonts w:ascii="Omnes Bold" w:hAnsi="Omnes Bold" w:cs="Times New Roman"/>
        </w:rPr>
        <w:t>to the appropriate Managing Entity or FSPT Team</w:t>
      </w:r>
    </w:p>
    <w:p w:rsidR="003D70C4" w:rsidRPr="001C0E20" w:rsidRDefault="003D70C4" w:rsidP="000D3916">
      <w:pPr>
        <w:pStyle w:val="ListParagraph"/>
        <w:numPr>
          <w:ilvl w:val="0"/>
          <w:numId w:val="6"/>
        </w:numPr>
        <w:tabs>
          <w:tab w:val="left" w:pos="90"/>
        </w:tabs>
        <w:spacing w:after="0" w:line="240" w:lineRule="auto"/>
        <w:rPr>
          <w:rFonts w:ascii="Omnes Bold" w:hAnsi="Omnes Bold" w:cs="Times New Roman"/>
          <w:b/>
        </w:rPr>
      </w:pPr>
      <w:r w:rsidRPr="001C0E20">
        <w:rPr>
          <w:rFonts w:ascii="Omnes Bold" w:hAnsi="Omnes Bold" w:cs="Times New Roman"/>
        </w:rPr>
        <w:t>Assist in parent engagement in s</w:t>
      </w:r>
      <w:r w:rsidR="00CE41C7" w:rsidRPr="001C0E20">
        <w:rPr>
          <w:rFonts w:ascii="Omnes Bold" w:hAnsi="Omnes Bold" w:cs="Times New Roman"/>
        </w:rPr>
        <w:t>ervices prior to reunification.</w:t>
      </w:r>
    </w:p>
    <w:p w:rsidR="003D70C4" w:rsidRPr="00B5691D" w:rsidRDefault="003D70C4" w:rsidP="003D70C4">
      <w:pPr>
        <w:pStyle w:val="ListParagraph"/>
        <w:numPr>
          <w:ilvl w:val="0"/>
          <w:numId w:val="6"/>
        </w:numPr>
        <w:tabs>
          <w:tab w:val="left" w:pos="90"/>
        </w:tabs>
        <w:spacing w:after="0" w:line="240" w:lineRule="auto"/>
        <w:rPr>
          <w:rFonts w:ascii="Omnes Bold" w:hAnsi="Omnes Bold" w:cs="Times New Roman"/>
          <w:b/>
        </w:rPr>
      </w:pPr>
      <w:r w:rsidRPr="00B5691D">
        <w:rPr>
          <w:rFonts w:ascii="Omnes Bold" w:hAnsi="Omnes Bold" w:cs="Times New Roman"/>
        </w:rPr>
        <w:t>Provide support, advocacy and resources for children in relative placements or who have been reunified</w:t>
      </w:r>
    </w:p>
    <w:p w:rsidR="003D70C4" w:rsidRPr="00B5691D" w:rsidRDefault="003D70C4" w:rsidP="003D70C4">
      <w:pPr>
        <w:pStyle w:val="ListParagraph"/>
        <w:numPr>
          <w:ilvl w:val="0"/>
          <w:numId w:val="6"/>
        </w:numPr>
        <w:tabs>
          <w:tab w:val="left" w:pos="90"/>
        </w:tabs>
        <w:spacing w:after="0" w:line="240" w:lineRule="auto"/>
        <w:rPr>
          <w:rFonts w:ascii="Omnes Bold" w:hAnsi="Omnes Bold" w:cs="Times New Roman"/>
          <w:b/>
        </w:rPr>
      </w:pPr>
      <w:r w:rsidRPr="00B5691D">
        <w:rPr>
          <w:rFonts w:ascii="Omnes Bold" w:hAnsi="Omnes Bold" w:cs="Times New Roman"/>
        </w:rPr>
        <w:t>Assist the parent in applying for Healthy Kids, Medicaid, and navigat</w:t>
      </w:r>
      <w:r w:rsidR="00CE41C7" w:rsidRPr="00B5691D">
        <w:rPr>
          <w:rFonts w:ascii="Omnes Bold" w:hAnsi="Omnes Bold" w:cs="Times New Roman"/>
        </w:rPr>
        <w:t>ing the managed care system</w:t>
      </w:r>
      <w:r w:rsidRPr="00B5691D">
        <w:rPr>
          <w:rFonts w:ascii="Omnes Bold" w:hAnsi="Omnes Bold" w:cs="Times New Roman"/>
        </w:rPr>
        <w:t xml:space="preserve"> </w:t>
      </w:r>
    </w:p>
    <w:p w:rsidR="00FF5DD8" w:rsidRPr="00B5691D" w:rsidRDefault="00FF5DD8" w:rsidP="00805F51">
      <w:pPr>
        <w:pStyle w:val="ListParagraph"/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</w:p>
    <w:p w:rsidR="00FF5DD8" w:rsidRPr="00B5691D" w:rsidRDefault="00FF5DD8" w:rsidP="00805F51">
      <w:pPr>
        <w:pStyle w:val="ListParagraph"/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  <w:b/>
          <w:color w:val="991E66"/>
        </w:rPr>
      </w:pPr>
      <w:r w:rsidRPr="00B5691D">
        <w:rPr>
          <w:rFonts w:ascii="Omnes Bold" w:hAnsi="Omnes Bold" w:cs="Times New Roman"/>
          <w:b/>
          <w:color w:val="991E66"/>
        </w:rPr>
        <w:t>Do</w:t>
      </w:r>
      <w:r w:rsidR="003D70C4" w:rsidRPr="00B5691D">
        <w:rPr>
          <w:rFonts w:ascii="Omnes Bold" w:hAnsi="Omnes Bold" w:cs="Times New Roman"/>
          <w:b/>
          <w:color w:val="991E66"/>
        </w:rPr>
        <w:t xml:space="preserve">es the guardian </w:t>
      </w:r>
      <w:r w:rsidRPr="00B5691D">
        <w:rPr>
          <w:rFonts w:ascii="Omnes Bold" w:hAnsi="Omnes Bold" w:cs="Times New Roman"/>
          <w:b/>
          <w:color w:val="991E66"/>
        </w:rPr>
        <w:t>have to pay for TCM Services?</w:t>
      </w:r>
    </w:p>
    <w:p w:rsidR="00FF5DD8" w:rsidRPr="00B5691D" w:rsidRDefault="00FF5DD8" w:rsidP="00805F51">
      <w:pPr>
        <w:pStyle w:val="ListParagraph"/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  <w:r w:rsidRPr="00B5691D">
        <w:rPr>
          <w:rFonts w:ascii="Omnes Bold" w:hAnsi="Omnes Bold" w:cs="Times New Roman"/>
        </w:rPr>
        <w:t xml:space="preserve">No! </w:t>
      </w:r>
      <w:r w:rsidR="003D70C4" w:rsidRPr="00B5691D">
        <w:rPr>
          <w:rFonts w:ascii="Omnes Bold" w:hAnsi="Omnes Bold" w:cs="Times New Roman"/>
        </w:rPr>
        <w:t xml:space="preserve">There is no cost for TCM services. Services are billed to Medicaid, if the </w:t>
      </w:r>
      <w:r w:rsidR="00CE41C7" w:rsidRPr="00B5691D">
        <w:rPr>
          <w:rFonts w:ascii="Omnes Bold" w:hAnsi="Omnes Bold" w:cs="Times New Roman"/>
        </w:rPr>
        <w:t xml:space="preserve">targeted client </w:t>
      </w:r>
      <w:r w:rsidR="003D70C4" w:rsidRPr="00B5691D">
        <w:rPr>
          <w:rFonts w:ascii="Omnes Bold" w:hAnsi="Omnes Bold" w:cs="Times New Roman"/>
        </w:rPr>
        <w:t xml:space="preserve">is Medicaid eligible. </w:t>
      </w:r>
      <w:r w:rsidR="007801CF">
        <w:rPr>
          <w:rFonts w:ascii="Omnes Bold" w:hAnsi="Omnes Bold" w:cs="Times New Roman"/>
        </w:rPr>
        <w:t xml:space="preserve">Presently this program only accepts clients with Medicaid.  </w:t>
      </w:r>
    </w:p>
    <w:p w:rsidR="00855CCD" w:rsidRPr="00B5691D" w:rsidRDefault="00855CCD" w:rsidP="00805F51">
      <w:pPr>
        <w:pStyle w:val="ListParagraph"/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</w:p>
    <w:p w:rsidR="00FF5DD8" w:rsidRPr="00B5691D" w:rsidRDefault="00FF5DD8" w:rsidP="00805F51">
      <w:pPr>
        <w:pStyle w:val="ListParagraph"/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  <w:b/>
          <w:color w:val="991E66"/>
        </w:rPr>
      </w:pPr>
      <w:r w:rsidRPr="00B5691D">
        <w:rPr>
          <w:rFonts w:ascii="Omnes Bold" w:hAnsi="Omnes Bold" w:cs="Times New Roman"/>
          <w:b/>
          <w:color w:val="991E66"/>
        </w:rPr>
        <w:t>What insurance do I need to qualify for TCM?</w:t>
      </w:r>
    </w:p>
    <w:p w:rsidR="00FF5DD8" w:rsidRPr="00B5691D" w:rsidRDefault="00FF5DD8" w:rsidP="00805F51">
      <w:pPr>
        <w:pStyle w:val="ListParagraph"/>
        <w:numPr>
          <w:ilvl w:val="0"/>
          <w:numId w:val="3"/>
        </w:numPr>
        <w:tabs>
          <w:tab w:val="left" w:pos="90"/>
          <w:tab w:val="left" w:pos="720"/>
        </w:tabs>
        <w:spacing w:after="0" w:line="240" w:lineRule="auto"/>
        <w:ind w:left="0" w:firstLine="0"/>
        <w:rPr>
          <w:rFonts w:ascii="Omnes Bold" w:hAnsi="Omnes Bold" w:cs="Times New Roman"/>
        </w:rPr>
      </w:pPr>
      <w:r w:rsidRPr="00B5691D">
        <w:rPr>
          <w:rFonts w:ascii="Omnes Bold" w:eastAsia="Calibri" w:hAnsi="Omnes Bold" w:cs="Times New Roman"/>
        </w:rPr>
        <w:lastRenderedPageBreak/>
        <w:t>Straight Medicaid</w:t>
      </w:r>
    </w:p>
    <w:p w:rsidR="00B5691D" w:rsidRDefault="00FF5DD8" w:rsidP="00805F51">
      <w:pPr>
        <w:pStyle w:val="ListParagraph"/>
        <w:numPr>
          <w:ilvl w:val="0"/>
          <w:numId w:val="3"/>
        </w:numPr>
        <w:tabs>
          <w:tab w:val="left" w:pos="90"/>
          <w:tab w:val="left" w:pos="720"/>
        </w:tabs>
        <w:spacing w:after="0" w:line="240" w:lineRule="auto"/>
        <w:ind w:left="0" w:firstLine="0"/>
        <w:rPr>
          <w:rFonts w:ascii="Omnes Bold" w:eastAsia="Calibri" w:hAnsi="Omnes Bold" w:cs="Times New Roman"/>
        </w:rPr>
      </w:pPr>
      <w:r w:rsidRPr="00B5691D">
        <w:rPr>
          <w:rFonts w:ascii="Omnes Bold" w:eastAsia="Calibri" w:hAnsi="Omnes Bold" w:cs="Times New Roman"/>
        </w:rPr>
        <w:t>M</w:t>
      </w:r>
      <w:r w:rsidR="003C2E23" w:rsidRPr="00B5691D">
        <w:rPr>
          <w:rFonts w:ascii="Omnes Bold" w:eastAsia="Calibri" w:hAnsi="Omnes Bold" w:cs="Times New Roman"/>
        </w:rPr>
        <w:t>ost Medicaid Managed Care Plans</w:t>
      </w:r>
      <w:r w:rsidR="00F92DAA" w:rsidRPr="00B5691D">
        <w:rPr>
          <w:rFonts w:ascii="Omnes Bold" w:eastAsia="Calibri" w:hAnsi="Omnes Bold" w:cs="Times New Roman"/>
        </w:rPr>
        <w:t xml:space="preserve">: </w:t>
      </w:r>
      <w:r w:rsidR="00CE41C7" w:rsidRPr="00B5691D">
        <w:rPr>
          <w:rFonts w:ascii="Omnes Bold" w:eastAsia="Calibri" w:hAnsi="Omnes Bold" w:cs="Times New Roman"/>
        </w:rPr>
        <w:t xml:space="preserve">Aetna Better Health, Humana, </w:t>
      </w:r>
      <w:r w:rsidR="00F92DAA" w:rsidRPr="00B5691D">
        <w:rPr>
          <w:rFonts w:ascii="Omnes Bold" w:eastAsia="Calibri" w:hAnsi="Omnes Bold" w:cs="Times New Roman"/>
        </w:rPr>
        <w:t xml:space="preserve">Amerigroup, Prestige, </w:t>
      </w:r>
      <w:r w:rsidR="00CE41C7" w:rsidRPr="00B5691D">
        <w:rPr>
          <w:rFonts w:ascii="Omnes Bold" w:eastAsia="Calibri" w:hAnsi="Omnes Bold" w:cs="Times New Roman"/>
        </w:rPr>
        <w:t xml:space="preserve">Staywell </w:t>
      </w:r>
    </w:p>
    <w:p w:rsidR="00B5691D" w:rsidRDefault="00B5691D" w:rsidP="003D70C4">
      <w:pPr>
        <w:pStyle w:val="ListParagraph"/>
        <w:tabs>
          <w:tab w:val="left" w:pos="90"/>
          <w:tab w:val="left" w:pos="720"/>
        </w:tabs>
        <w:spacing w:after="0" w:line="240" w:lineRule="auto"/>
        <w:ind w:left="0"/>
        <w:rPr>
          <w:rFonts w:ascii="Omnes Bold" w:eastAsia="Calibri" w:hAnsi="Omnes Bold" w:cs="Times New Roman"/>
        </w:rPr>
      </w:pPr>
      <w:r>
        <w:rPr>
          <w:rFonts w:ascii="Omnes Bold" w:eastAsia="Calibri" w:hAnsi="Omnes Bold" w:cs="Times New Roman"/>
        </w:rPr>
        <w:t xml:space="preserve">                   </w:t>
      </w:r>
      <w:r w:rsidR="00CE41C7" w:rsidRPr="00B5691D">
        <w:rPr>
          <w:rFonts w:ascii="Omnes Bold" w:eastAsia="Calibri" w:hAnsi="Omnes Bold" w:cs="Times New Roman"/>
        </w:rPr>
        <w:t>(Wellcare),</w:t>
      </w:r>
      <w:r>
        <w:rPr>
          <w:rFonts w:ascii="Omnes Bold" w:eastAsia="Calibri" w:hAnsi="Omnes Bold" w:cs="Times New Roman"/>
        </w:rPr>
        <w:t xml:space="preserve"> </w:t>
      </w:r>
      <w:r w:rsidR="00F92DAA" w:rsidRPr="00B5691D">
        <w:rPr>
          <w:rFonts w:ascii="Omnes Bold" w:eastAsia="Calibri" w:hAnsi="Omnes Bold" w:cs="Times New Roman"/>
        </w:rPr>
        <w:t>United,</w:t>
      </w:r>
      <w:r w:rsidR="003C2E23" w:rsidRPr="00B5691D">
        <w:rPr>
          <w:rFonts w:ascii="Omnes Bold" w:eastAsia="Calibri" w:hAnsi="Omnes Bold" w:cs="Times New Roman"/>
        </w:rPr>
        <w:t xml:space="preserve"> S</w:t>
      </w:r>
      <w:r w:rsidR="00F92DAA" w:rsidRPr="00B5691D">
        <w:rPr>
          <w:rFonts w:ascii="Omnes Bold" w:eastAsia="Calibri" w:hAnsi="Omnes Bold" w:cs="Times New Roman"/>
        </w:rPr>
        <w:t>unshine</w:t>
      </w:r>
      <w:r w:rsidR="003D70C4" w:rsidRPr="00B5691D">
        <w:rPr>
          <w:rFonts w:ascii="Omnes Bold" w:eastAsia="Calibri" w:hAnsi="Omnes Bold" w:cs="Times New Roman"/>
        </w:rPr>
        <w:t xml:space="preserve"> State/Cenpatico</w:t>
      </w:r>
      <w:r w:rsidR="00F92DAA" w:rsidRPr="00B5691D">
        <w:rPr>
          <w:rFonts w:ascii="Omnes Bold" w:eastAsia="Calibri" w:hAnsi="Omnes Bold" w:cs="Times New Roman"/>
        </w:rPr>
        <w:t>, Simply Healthcare</w:t>
      </w:r>
      <w:r w:rsidR="008B7EC6" w:rsidRPr="00B5691D">
        <w:rPr>
          <w:rFonts w:ascii="Omnes Bold" w:eastAsia="Calibri" w:hAnsi="Omnes Bold" w:cs="Times New Roman"/>
        </w:rPr>
        <w:t xml:space="preserve">, Molina, Magellan, </w:t>
      </w:r>
      <w:r w:rsidR="003D70C4" w:rsidRPr="00B5691D">
        <w:rPr>
          <w:rFonts w:ascii="Omnes Bold" w:eastAsia="Calibri" w:hAnsi="Omnes Bold" w:cs="Times New Roman"/>
        </w:rPr>
        <w:t xml:space="preserve">CMS, </w:t>
      </w:r>
      <w:r w:rsidR="008B7EC6" w:rsidRPr="00B5691D">
        <w:rPr>
          <w:rFonts w:ascii="Omnes Bold" w:eastAsia="Calibri" w:hAnsi="Omnes Bold" w:cs="Times New Roman"/>
        </w:rPr>
        <w:t xml:space="preserve">and </w:t>
      </w:r>
    </w:p>
    <w:p w:rsidR="00FF5DD8" w:rsidRPr="00B5691D" w:rsidRDefault="00B5691D" w:rsidP="003D70C4">
      <w:pPr>
        <w:pStyle w:val="ListParagraph"/>
        <w:tabs>
          <w:tab w:val="left" w:pos="90"/>
          <w:tab w:val="left" w:pos="720"/>
        </w:tabs>
        <w:spacing w:after="0" w:line="240" w:lineRule="auto"/>
        <w:ind w:left="0"/>
        <w:rPr>
          <w:rFonts w:ascii="Omnes Bold" w:eastAsia="Calibri" w:hAnsi="Omnes Bold" w:cs="Times New Roman"/>
        </w:rPr>
      </w:pPr>
      <w:r>
        <w:rPr>
          <w:rFonts w:ascii="Omnes Bold" w:eastAsia="Calibri" w:hAnsi="Omnes Bold" w:cs="Times New Roman"/>
        </w:rPr>
        <w:t xml:space="preserve">                   </w:t>
      </w:r>
      <w:r w:rsidR="008B7EC6" w:rsidRPr="00B5691D">
        <w:rPr>
          <w:rFonts w:ascii="Omnes Bold" w:eastAsia="Calibri" w:hAnsi="Omnes Bold" w:cs="Times New Roman"/>
        </w:rPr>
        <w:t>most other Medicaid plans</w:t>
      </w:r>
      <w:r w:rsidR="003C2E23" w:rsidRPr="00B5691D">
        <w:rPr>
          <w:rFonts w:ascii="Omnes Bold" w:eastAsia="Calibri" w:hAnsi="Omnes Bold" w:cs="Times New Roman"/>
        </w:rPr>
        <w:t xml:space="preserve"> </w:t>
      </w:r>
    </w:p>
    <w:p w:rsidR="00FF5DD8" w:rsidRPr="00B5691D" w:rsidRDefault="00FF5DD8" w:rsidP="00805F51">
      <w:pPr>
        <w:pStyle w:val="ListParagraph"/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  <w:b/>
        </w:rPr>
      </w:pPr>
    </w:p>
    <w:p w:rsidR="00DE5882" w:rsidRPr="00B5691D" w:rsidRDefault="00FF5DD8" w:rsidP="00805F51">
      <w:pPr>
        <w:pStyle w:val="ListParagraph"/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  <w:b/>
          <w:color w:val="991E66"/>
        </w:rPr>
      </w:pPr>
      <w:r w:rsidRPr="00B5691D">
        <w:rPr>
          <w:rFonts w:ascii="Omnes Bold" w:hAnsi="Omnes Bold" w:cs="Times New Roman"/>
          <w:b/>
          <w:color w:val="991E66"/>
        </w:rPr>
        <w:t>How do I refer my c</w:t>
      </w:r>
      <w:r w:rsidR="003D70C4" w:rsidRPr="00B5691D">
        <w:rPr>
          <w:rFonts w:ascii="Omnes Bold" w:hAnsi="Omnes Bold" w:cs="Times New Roman"/>
          <w:b/>
          <w:color w:val="991E66"/>
        </w:rPr>
        <w:t>lient</w:t>
      </w:r>
      <w:r w:rsidRPr="00B5691D">
        <w:rPr>
          <w:rFonts w:ascii="Omnes Bold" w:hAnsi="Omnes Bold" w:cs="Times New Roman"/>
          <w:b/>
          <w:color w:val="991E66"/>
        </w:rPr>
        <w:t xml:space="preserve"> for TCM services?</w:t>
      </w:r>
    </w:p>
    <w:p w:rsidR="00DE5882" w:rsidRDefault="00DE5882" w:rsidP="00805F51">
      <w:pPr>
        <w:pStyle w:val="ListParagraph"/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  <w:r w:rsidRPr="00B5691D">
        <w:rPr>
          <w:rFonts w:ascii="Omnes Bold" w:hAnsi="Omnes Bold" w:cs="Times New Roman"/>
        </w:rPr>
        <w:t xml:space="preserve">ANYONE can fill out a referral form </w:t>
      </w:r>
      <w:r w:rsidR="00D92564">
        <w:rPr>
          <w:rFonts w:ascii="Omnes Bold" w:hAnsi="Omnes Bold" w:cs="Times New Roman"/>
        </w:rPr>
        <w:t xml:space="preserve">and send it to:  </w:t>
      </w:r>
      <w:hyperlink r:id="rId7" w:history="1">
        <w:r w:rsidR="00D92564" w:rsidRPr="00251915">
          <w:rPr>
            <w:rStyle w:val="Hyperlink"/>
            <w:b/>
            <w:bCs/>
          </w:rPr>
          <w:t>Lakeland.FCCC.Referrals@chsfl.org</w:t>
        </w:r>
      </w:hyperlink>
      <w:r w:rsidR="00D92564">
        <w:rPr>
          <w:rStyle w:val="Hyperlink"/>
          <w:b/>
          <w:bCs/>
        </w:rPr>
        <w:t xml:space="preserve">  </w:t>
      </w:r>
      <w:r w:rsidR="00B5691D">
        <w:rPr>
          <w:rFonts w:ascii="Omnes Bold" w:hAnsi="Omnes Bold" w:cs="Times New Roman"/>
        </w:rPr>
        <w:t xml:space="preserve">Referrals can also be made online here:  </w:t>
      </w:r>
      <w:hyperlink r:id="rId8" w:history="1">
        <w:r w:rsidR="00B5691D">
          <w:rPr>
            <w:rStyle w:val="Hyperlink"/>
            <w:rFonts w:ascii="Omnes Bold" w:hAnsi="Omnes Bold" w:cs="Times New Roman"/>
          </w:rPr>
          <w:t>Targeted Case Management Online Referral</w:t>
        </w:r>
      </w:hyperlink>
    </w:p>
    <w:p w:rsidR="00B5691D" w:rsidRPr="00B5691D" w:rsidRDefault="00B5691D" w:rsidP="00805F51">
      <w:pPr>
        <w:pStyle w:val="ListParagraph"/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</w:p>
    <w:p w:rsidR="00FF5DD8" w:rsidRPr="00B5691D" w:rsidRDefault="00FF5DD8" w:rsidP="00805F51">
      <w:pPr>
        <w:pStyle w:val="ListParagraph"/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  <w:color w:val="991E66"/>
        </w:rPr>
      </w:pPr>
      <w:r w:rsidRPr="00B5691D">
        <w:rPr>
          <w:rFonts w:ascii="Omnes Bold" w:hAnsi="Omnes Bold" w:cs="Times New Roman"/>
          <w:b/>
          <w:color w:val="991E66"/>
        </w:rPr>
        <w:t>What are specific services a TCM may provide?</w:t>
      </w:r>
      <w:r w:rsidRPr="00B5691D">
        <w:rPr>
          <w:rFonts w:ascii="Omnes Bold" w:hAnsi="Omnes Bold" w:cs="Times New Roman"/>
          <w:color w:val="991E66"/>
        </w:rPr>
        <w:t xml:space="preserve"> </w:t>
      </w:r>
    </w:p>
    <w:p w:rsidR="00BB63B8" w:rsidRPr="00B5691D" w:rsidRDefault="00A21858" w:rsidP="00805F51">
      <w:pPr>
        <w:pStyle w:val="ListParagraph"/>
        <w:numPr>
          <w:ilvl w:val="0"/>
          <w:numId w:val="5"/>
        </w:numPr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  <w:r w:rsidRPr="00B5691D">
        <w:rPr>
          <w:rFonts w:ascii="Omnes Bold" w:hAnsi="Omnes Bold" w:cs="Times New Roman"/>
        </w:rPr>
        <w:t>Coordinate</w:t>
      </w:r>
      <w:r w:rsidR="00DE5882" w:rsidRPr="00B5691D">
        <w:rPr>
          <w:rFonts w:ascii="Omnes Bold" w:hAnsi="Omnes Bold" w:cs="Times New Roman"/>
        </w:rPr>
        <w:t xml:space="preserve"> mental health services</w:t>
      </w:r>
      <w:r w:rsidRPr="00B5691D">
        <w:rPr>
          <w:rFonts w:ascii="Omnes Bold" w:hAnsi="Omnes Bold" w:cs="Times New Roman"/>
        </w:rPr>
        <w:t xml:space="preserve"> for your child </w:t>
      </w:r>
      <w:r w:rsidR="00DE5882" w:rsidRPr="00B5691D">
        <w:rPr>
          <w:rFonts w:ascii="Omnes Bold" w:hAnsi="Omnes Bold" w:cs="Times New Roman"/>
        </w:rPr>
        <w:t>including</w:t>
      </w:r>
      <w:r w:rsidR="00BB63B8" w:rsidRPr="00B5691D">
        <w:rPr>
          <w:rFonts w:ascii="Omnes Bold" w:hAnsi="Omnes Bold" w:cs="Times New Roman"/>
        </w:rPr>
        <w:t>:</w:t>
      </w:r>
    </w:p>
    <w:p w:rsidR="003D70C4" w:rsidRPr="00B5691D" w:rsidRDefault="00BB63B8" w:rsidP="00805F51">
      <w:pPr>
        <w:pStyle w:val="ListParagraph"/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  <w:r w:rsidRPr="00B5691D">
        <w:rPr>
          <w:rFonts w:ascii="Omnes Bold" w:hAnsi="Omnes Bold" w:cs="Times New Roman"/>
        </w:rPr>
        <w:t>Individual</w:t>
      </w:r>
      <w:r w:rsidR="00FF5DD8" w:rsidRPr="00B5691D">
        <w:rPr>
          <w:rFonts w:ascii="Omnes Bold" w:hAnsi="Omnes Bold" w:cs="Times New Roman"/>
        </w:rPr>
        <w:t>, family or group counseling</w:t>
      </w:r>
      <w:r w:rsidR="00FA443C" w:rsidRPr="00B5691D">
        <w:rPr>
          <w:rFonts w:ascii="Omnes Bold" w:hAnsi="Omnes Bold" w:cs="Times New Roman"/>
        </w:rPr>
        <w:t xml:space="preserve">; </w:t>
      </w:r>
      <w:r w:rsidRPr="00B5691D">
        <w:rPr>
          <w:rFonts w:ascii="Omnes Bold" w:hAnsi="Omnes Bold" w:cs="Times New Roman"/>
        </w:rPr>
        <w:t>Substance</w:t>
      </w:r>
      <w:r w:rsidR="00FF5DD8" w:rsidRPr="00B5691D">
        <w:rPr>
          <w:rFonts w:ascii="Omnes Bold" w:hAnsi="Omnes Bold" w:cs="Times New Roman"/>
        </w:rPr>
        <w:t xml:space="preserve"> abuse </w:t>
      </w:r>
      <w:r w:rsidRPr="00B5691D">
        <w:rPr>
          <w:rFonts w:ascii="Omnes Bold" w:hAnsi="Omnes Bold" w:cs="Times New Roman"/>
        </w:rPr>
        <w:t>treatment</w:t>
      </w:r>
      <w:r w:rsidR="00FA443C" w:rsidRPr="00B5691D">
        <w:rPr>
          <w:rFonts w:ascii="Omnes Bold" w:hAnsi="Omnes Bold" w:cs="Times New Roman"/>
        </w:rPr>
        <w:t xml:space="preserve">; </w:t>
      </w:r>
      <w:r w:rsidRPr="00B5691D">
        <w:rPr>
          <w:rFonts w:ascii="Omnes Bold" w:hAnsi="Omnes Bold" w:cs="Times New Roman"/>
        </w:rPr>
        <w:t>Sexual</w:t>
      </w:r>
      <w:r w:rsidR="00FF5DD8" w:rsidRPr="00B5691D">
        <w:rPr>
          <w:rFonts w:ascii="Omnes Bold" w:hAnsi="Omnes Bold" w:cs="Times New Roman"/>
        </w:rPr>
        <w:t xml:space="preserve"> abuse treatment</w:t>
      </w:r>
      <w:r w:rsidR="00FA443C" w:rsidRPr="00B5691D">
        <w:rPr>
          <w:rFonts w:ascii="Omnes Bold" w:hAnsi="Omnes Bold" w:cs="Times New Roman"/>
        </w:rPr>
        <w:t xml:space="preserve">; </w:t>
      </w:r>
      <w:r w:rsidRPr="00B5691D">
        <w:rPr>
          <w:rFonts w:ascii="Omnes Bold" w:hAnsi="Omnes Bold" w:cs="Times New Roman"/>
        </w:rPr>
        <w:t>Behavioral</w:t>
      </w:r>
      <w:r w:rsidR="00FF5DD8" w:rsidRPr="00B5691D">
        <w:rPr>
          <w:rFonts w:ascii="Omnes Bold" w:hAnsi="Omnes Bold" w:cs="Times New Roman"/>
        </w:rPr>
        <w:t xml:space="preserve"> therapy</w:t>
      </w:r>
      <w:r w:rsidR="00FA443C" w:rsidRPr="00B5691D">
        <w:rPr>
          <w:rFonts w:ascii="Omnes Bold" w:hAnsi="Omnes Bold" w:cs="Times New Roman"/>
        </w:rPr>
        <w:t xml:space="preserve">; </w:t>
      </w:r>
      <w:r w:rsidRPr="00B5691D">
        <w:rPr>
          <w:rFonts w:ascii="Omnes Bold" w:hAnsi="Omnes Bold" w:cs="Times New Roman"/>
        </w:rPr>
        <w:t>Psychiatric</w:t>
      </w:r>
      <w:r w:rsidR="00FF5DD8" w:rsidRPr="00B5691D">
        <w:rPr>
          <w:rFonts w:ascii="Omnes Bold" w:hAnsi="Omnes Bold" w:cs="Times New Roman"/>
        </w:rPr>
        <w:t xml:space="preserve"> </w:t>
      </w:r>
      <w:r w:rsidRPr="00B5691D">
        <w:rPr>
          <w:rFonts w:ascii="Omnes Bold" w:hAnsi="Omnes Bold" w:cs="Times New Roman"/>
        </w:rPr>
        <w:t>services</w:t>
      </w:r>
      <w:r w:rsidR="00FA443C" w:rsidRPr="00B5691D">
        <w:rPr>
          <w:rFonts w:ascii="Omnes Bold" w:hAnsi="Omnes Bold" w:cs="Times New Roman"/>
        </w:rPr>
        <w:t xml:space="preserve">; </w:t>
      </w:r>
      <w:r w:rsidRPr="00B5691D">
        <w:rPr>
          <w:rFonts w:ascii="Omnes Bold" w:hAnsi="Omnes Bold" w:cs="Times New Roman"/>
        </w:rPr>
        <w:t>Psychological</w:t>
      </w:r>
      <w:r w:rsidR="00FF5DD8" w:rsidRPr="00B5691D">
        <w:rPr>
          <w:rFonts w:ascii="Omnes Bold" w:hAnsi="Omnes Bold" w:cs="Times New Roman"/>
        </w:rPr>
        <w:t xml:space="preserve"> evaluation</w:t>
      </w:r>
      <w:r w:rsidR="00DE5882" w:rsidRPr="00B5691D">
        <w:rPr>
          <w:rFonts w:ascii="Omnes Bold" w:hAnsi="Omnes Bold" w:cs="Times New Roman"/>
        </w:rPr>
        <w:t>s</w:t>
      </w:r>
      <w:r w:rsidR="00FA443C" w:rsidRPr="00B5691D">
        <w:rPr>
          <w:rFonts w:ascii="Omnes Bold" w:hAnsi="Omnes Bold" w:cs="Times New Roman"/>
        </w:rPr>
        <w:t xml:space="preserve">; </w:t>
      </w:r>
      <w:r w:rsidR="003D70C4" w:rsidRPr="00B5691D">
        <w:rPr>
          <w:rFonts w:ascii="Omnes Bold" w:hAnsi="Omnes Bold" w:cs="Times New Roman"/>
        </w:rPr>
        <w:t>Mentoring</w:t>
      </w:r>
      <w:r w:rsidR="00FA443C" w:rsidRPr="00B5691D">
        <w:rPr>
          <w:rFonts w:ascii="Omnes Bold" w:hAnsi="Omnes Bold" w:cs="Times New Roman"/>
        </w:rPr>
        <w:t xml:space="preserve">; </w:t>
      </w:r>
      <w:r w:rsidR="003D70C4" w:rsidRPr="00B5691D">
        <w:rPr>
          <w:rFonts w:ascii="Omnes Bold" w:hAnsi="Omnes Bold" w:cs="Times New Roman"/>
        </w:rPr>
        <w:t>Tutoring</w:t>
      </w:r>
    </w:p>
    <w:p w:rsidR="00FF5DD8" w:rsidRPr="00B5691D" w:rsidRDefault="00A21858" w:rsidP="00805F51">
      <w:pPr>
        <w:pStyle w:val="ListParagraph"/>
        <w:numPr>
          <w:ilvl w:val="0"/>
          <w:numId w:val="5"/>
        </w:numPr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  <w:r w:rsidRPr="00B5691D">
        <w:rPr>
          <w:rFonts w:ascii="Omnes Bold" w:hAnsi="Omnes Bold" w:cs="Times New Roman"/>
        </w:rPr>
        <w:t>Attend</w:t>
      </w:r>
      <w:r w:rsidR="00DE5882" w:rsidRPr="00B5691D">
        <w:rPr>
          <w:rFonts w:ascii="Omnes Bold" w:hAnsi="Omnes Bold" w:cs="Times New Roman"/>
        </w:rPr>
        <w:t xml:space="preserve"> mental health apts. or school meetings</w:t>
      </w:r>
      <w:r w:rsidRPr="00B5691D">
        <w:rPr>
          <w:rFonts w:ascii="Omnes Bold" w:hAnsi="Omnes Bold" w:cs="Times New Roman"/>
        </w:rPr>
        <w:t xml:space="preserve"> with </w:t>
      </w:r>
      <w:r w:rsidR="00FA443C" w:rsidRPr="00B5691D">
        <w:rPr>
          <w:rFonts w:ascii="Omnes Bold" w:hAnsi="Omnes Bold" w:cs="Times New Roman"/>
        </w:rPr>
        <w:t>client/parent/guardian</w:t>
      </w:r>
    </w:p>
    <w:p w:rsidR="00FF5DD8" w:rsidRPr="00B5691D" w:rsidRDefault="00A21858" w:rsidP="00805F51">
      <w:pPr>
        <w:pStyle w:val="ListParagraph"/>
        <w:numPr>
          <w:ilvl w:val="0"/>
          <w:numId w:val="5"/>
        </w:numPr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  <w:r w:rsidRPr="00B5691D">
        <w:rPr>
          <w:rFonts w:ascii="Omnes Bold" w:hAnsi="Omnes Bold" w:cs="Times New Roman"/>
        </w:rPr>
        <w:t>Help</w:t>
      </w:r>
      <w:r w:rsidR="00DE5882" w:rsidRPr="00B5691D">
        <w:rPr>
          <w:rFonts w:ascii="Omnes Bold" w:hAnsi="Omnes Bold" w:cs="Times New Roman"/>
        </w:rPr>
        <w:t xml:space="preserve"> apply for </w:t>
      </w:r>
      <w:r w:rsidR="00FF5DD8" w:rsidRPr="00B5691D">
        <w:rPr>
          <w:rFonts w:ascii="Omnes Bold" w:hAnsi="Omnes Bold" w:cs="Times New Roman"/>
        </w:rPr>
        <w:t>FL Healthy Kids, Medicaid, food stamps</w:t>
      </w:r>
    </w:p>
    <w:p w:rsidR="00DE5882" w:rsidRPr="00B5691D" w:rsidRDefault="00A21858" w:rsidP="00805F51">
      <w:pPr>
        <w:pStyle w:val="ListParagraph"/>
        <w:numPr>
          <w:ilvl w:val="0"/>
          <w:numId w:val="5"/>
        </w:numPr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  <w:r w:rsidRPr="00B5691D">
        <w:rPr>
          <w:rFonts w:ascii="Omnes Bold" w:hAnsi="Omnes Bold" w:cs="Times New Roman"/>
        </w:rPr>
        <w:t>When possible, provide</w:t>
      </w:r>
      <w:r w:rsidR="00DE5882" w:rsidRPr="00B5691D">
        <w:rPr>
          <w:rFonts w:ascii="Omnes Bold" w:hAnsi="Omnes Bold" w:cs="Times New Roman"/>
        </w:rPr>
        <w:t xml:space="preserve"> child a</w:t>
      </w:r>
      <w:r w:rsidR="00FF5DD8" w:rsidRPr="00B5691D">
        <w:rPr>
          <w:rFonts w:ascii="Omnes Bold" w:hAnsi="Omnes Bold" w:cs="Times New Roman"/>
        </w:rPr>
        <w:t xml:space="preserve">nd family with </w:t>
      </w:r>
      <w:r w:rsidR="00CB03DE">
        <w:rPr>
          <w:rFonts w:ascii="Omnes Bold" w:hAnsi="Omnes Bold" w:cs="Times New Roman"/>
        </w:rPr>
        <w:t xml:space="preserve">resources for </w:t>
      </w:r>
      <w:r w:rsidR="00FF5DD8" w:rsidRPr="00B5691D">
        <w:rPr>
          <w:rFonts w:ascii="Omnes Bold" w:hAnsi="Omnes Bold" w:cs="Times New Roman"/>
        </w:rPr>
        <w:t xml:space="preserve">food, clothing, furniture, school supplies, etc. </w:t>
      </w:r>
    </w:p>
    <w:p w:rsidR="00A21858" w:rsidRPr="00B5691D" w:rsidRDefault="00A21858" w:rsidP="00805F51">
      <w:pPr>
        <w:pStyle w:val="ListParagraph"/>
        <w:numPr>
          <w:ilvl w:val="0"/>
          <w:numId w:val="5"/>
        </w:numPr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  <w:r w:rsidRPr="00B5691D">
        <w:rPr>
          <w:rFonts w:ascii="Omnes Bold" w:hAnsi="Omnes Bold" w:cs="Times New Roman"/>
        </w:rPr>
        <w:t>Coordinate extracurricular activities, tutoring and mentoring</w:t>
      </w:r>
    </w:p>
    <w:p w:rsidR="00A21858" w:rsidRPr="00B5691D" w:rsidRDefault="00A21858" w:rsidP="00805F51">
      <w:pPr>
        <w:pStyle w:val="ListParagraph"/>
        <w:numPr>
          <w:ilvl w:val="0"/>
          <w:numId w:val="5"/>
        </w:numPr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  <w:r w:rsidRPr="00B5691D">
        <w:rPr>
          <w:rFonts w:ascii="Omnes Bold" w:hAnsi="Omnes Bold" w:cs="Times New Roman"/>
        </w:rPr>
        <w:t>Help navigate legal needs/requirements</w:t>
      </w:r>
    </w:p>
    <w:p w:rsidR="00A21858" w:rsidRPr="00B5691D" w:rsidRDefault="00A21858" w:rsidP="00805F51">
      <w:pPr>
        <w:pStyle w:val="ListParagraph"/>
        <w:numPr>
          <w:ilvl w:val="0"/>
          <w:numId w:val="5"/>
        </w:numPr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  <w:r w:rsidRPr="00B5691D">
        <w:rPr>
          <w:rFonts w:ascii="Omnes Bold" w:hAnsi="Omnes Bold" w:cs="Times New Roman"/>
        </w:rPr>
        <w:t>Obtain temporary funding for mental health services while working on a long term solution</w:t>
      </w:r>
    </w:p>
    <w:p w:rsidR="00DE5882" w:rsidRPr="00B5691D" w:rsidRDefault="00A21858" w:rsidP="00805F51">
      <w:pPr>
        <w:pStyle w:val="ListParagraph"/>
        <w:numPr>
          <w:ilvl w:val="0"/>
          <w:numId w:val="5"/>
        </w:numPr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  <w:r w:rsidRPr="00B5691D">
        <w:rPr>
          <w:rFonts w:ascii="Omnes Bold" w:hAnsi="Omnes Bold" w:cs="Times New Roman"/>
        </w:rPr>
        <w:t xml:space="preserve">Connect </w:t>
      </w:r>
      <w:r w:rsidR="00FA443C" w:rsidRPr="00B5691D">
        <w:rPr>
          <w:rFonts w:ascii="Omnes Bold" w:hAnsi="Omnes Bold" w:cs="Times New Roman"/>
        </w:rPr>
        <w:t>client and parent/guardian</w:t>
      </w:r>
      <w:r w:rsidRPr="00B5691D">
        <w:rPr>
          <w:rFonts w:ascii="Omnes Bold" w:hAnsi="Omnes Bold" w:cs="Times New Roman"/>
        </w:rPr>
        <w:t xml:space="preserve"> with community support groups and parenting education programs</w:t>
      </w:r>
    </w:p>
    <w:p w:rsidR="00CE41C7" w:rsidRPr="00B5691D" w:rsidRDefault="00CE41C7" w:rsidP="00CE41C7">
      <w:pPr>
        <w:pStyle w:val="ListParagraph"/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</w:p>
    <w:p w:rsidR="00CE41C7" w:rsidRPr="00B5691D" w:rsidRDefault="00CE41C7" w:rsidP="00CE41C7">
      <w:pPr>
        <w:pStyle w:val="ListParagraph"/>
        <w:tabs>
          <w:tab w:val="left" w:pos="90"/>
        </w:tabs>
        <w:spacing w:after="0" w:line="240" w:lineRule="auto"/>
        <w:ind w:left="0"/>
        <w:rPr>
          <w:rFonts w:ascii="Omnes Bold" w:hAnsi="Omnes Bold" w:cs="Times New Roman"/>
        </w:rPr>
      </w:pPr>
    </w:p>
    <w:p w:rsidR="00805F51" w:rsidRPr="00B5691D" w:rsidRDefault="00805F51" w:rsidP="00805F51">
      <w:pPr>
        <w:pStyle w:val="ListParagraph"/>
        <w:tabs>
          <w:tab w:val="left" w:pos="90"/>
        </w:tabs>
        <w:spacing w:after="0" w:line="240" w:lineRule="auto"/>
        <w:ind w:left="0"/>
        <w:jc w:val="center"/>
        <w:rPr>
          <w:rFonts w:ascii="Omnes Bold" w:hAnsi="Omnes Bold" w:cs="Times New Roman"/>
          <w:b/>
          <w:color w:val="31849B" w:themeColor="accent5" w:themeShade="BF"/>
        </w:rPr>
      </w:pPr>
    </w:p>
    <w:p w:rsidR="00DE5882" w:rsidRPr="00B5691D" w:rsidRDefault="00FF5DD8" w:rsidP="00805F51">
      <w:pPr>
        <w:pStyle w:val="ListParagraph"/>
        <w:tabs>
          <w:tab w:val="left" w:pos="90"/>
        </w:tabs>
        <w:spacing w:after="0" w:line="240" w:lineRule="auto"/>
        <w:ind w:left="0"/>
        <w:jc w:val="center"/>
        <w:rPr>
          <w:rFonts w:ascii="Omnes Bold" w:hAnsi="Omnes Bold" w:cs="Times New Roman"/>
          <w:color w:val="991E66"/>
          <w:sz w:val="28"/>
        </w:rPr>
      </w:pPr>
      <w:r w:rsidRPr="00B5691D">
        <w:rPr>
          <w:rFonts w:ascii="Omnes Bold" w:hAnsi="Omnes Bold" w:cs="Times New Roman"/>
          <w:b/>
          <w:color w:val="991E66"/>
          <w:sz w:val="28"/>
        </w:rPr>
        <w:t>And much more!</w:t>
      </w:r>
    </w:p>
    <w:sectPr w:rsidR="00DE5882" w:rsidRPr="00B5691D" w:rsidSect="00ED29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mnes 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2BB3"/>
    <w:multiLevelType w:val="hybridMultilevel"/>
    <w:tmpl w:val="6914AE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FE727E"/>
    <w:multiLevelType w:val="hybridMultilevel"/>
    <w:tmpl w:val="F43C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5BD5"/>
    <w:multiLevelType w:val="hybridMultilevel"/>
    <w:tmpl w:val="CE2C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B174A"/>
    <w:multiLevelType w:val="hybridMultilevel"/>
    <w:tmpl w:val="59DC9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8729B3"/>
    <w:multiLevelType w:val="hybridMultilevel"/>
    <w:tmpl w:val="F892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951A1"/>
    <w:multiLevelType w:val="hybridMultilevel"/>
    <w:tmpl w:val="A3EC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D8"/>
    <w:rsid w:val="00074D6C"/>
    <w:rsid w:val="0008422D"/>
    <w:rsid w:val="001941B7"/>
    <w:rsid w:val="001C0E20"/>
    <w:rsid w:val="001C527D"/>
    <w:rsid w:val="001F6B99"/>
    <w:rsid w:val="003C2E23"/>
    <w:rsid w:val="003D70C4"/>
    <w:rsid w:val="003E1970"/>
    <w:rsid w:val="004032E5"/>
    <w:rsid w:val="005C7054"/>
    <w:rsid w:val="00661483"/>
    <w:rsid w:val="007101D4"/>
    <w:rsid w:val="0077579E"/>
    <w:rsid w:val="007801CF"/>
    <w:rsid w:val="00805F51"/>
    <w:rsid w:val="00855CCD"/>
    <w:rsid w:val="008622CA"/>
    <w:rsid w:val="008B7EC6"/>
    <w:rsid w:val="008C463A"/>
    <w:rsid w:val="00A02CA6"/>
    <w:rsid w:val="00A21858"/>
    <w:rsid w:val="00A63D3B"/>
    <w:rsid w:val="00B5691D"/>
    <w:rsid w:val="00B66A92"/>
    <w:rsid w:val="00BB63B8"/>
    <w:rsid w:val="00C01009"/>
    <w:rsid w:val="00C228BF"/>
    <w:rsid w:val="00CB03DE"/>
    <w:rsid w:val="00CE2949"/>
    <w:rsid w:val="00CE41C7"/>
    <w:rsid w:val="00D92564"/>
    <w:rsid w:val="00D97404"/>
    <w:rsid w:val="00DE5882"/>
    <w:rsid w:val="00DF6328"/>
    <w:rsid w:val="00E779DF"/>
    <w:rsid w:val="00ED29C5"/>
    <w:rsid w:val="00F92DAA"/>
    <w:rsid w:val="00FA443C"/>
    <w:rsid w:val="00FB1D09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55FFDE-558D-4360-AC10-BF1BF608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D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1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9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5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sfl.org/services/targeted-case-management/targeted-case-management-referral-for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keland.FCCC.Referrals@chsf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hsflorida.sharepoint.com/sites/Intra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Home Society of Florida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brandi.fliegelman</dc:creator>
  <cp:lastModifiedBy>Alretha McKenzie</cp:lastModifiedBy>
  <cp:revision>2</cp:revision>
  <cp:lastPrinted>2019-01-25T23:31:00Z</cp:lastPrinted>
  <dcterms:created xsi:type="dcterms:W3CDTF">2022-07-11T15:58:00Z</dcterms:created>
  <dcterms:modified xsi:type="dcterms:W3CDTF">2022-07-11T15:58:00Z</dcterms:modified>
</cp:coreProperties>
</file>